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89E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国家励志奖学金、助学金</w:t>
      </w:r>
    </w:p>
    <w:p w14:paraId="7BE93BDC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填报指南</w:t>
      </w:r>
    </w:p>
    <w:p w14:paraId="741D9AEF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银行卡开户行不准确。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必须具体到哪个支行或营业部、分理处等，参照下列同学填写的。</w:t>
      </w:r>
    </w:p>
    <w:p w14:paraId="7FB59412">
      <w:pPr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43810" cy="4612005"/>
            <wp:effectExtent l="0" t="0" r="8890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4612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39975" cy="4516120"/>
            <wp:effectExtent l="0" t="0" r="3175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4516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9CDE55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人均月收入900-1500之间，家庭月收入=家庭人数*人均月收入。</w:t>
      </w:r>
    </w:p>
    <w:p w14:paraId="7F0C0E36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家庭成员一栏没有填写或填写不准确，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有单位的写单位，如达州市财政局，无单位的，写家庭地址，如四川省达州市宣汉县……镇……村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务农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，学生的写上学校名称后面加上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读书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二字。</w:t>
      </w:r>
    </w:p>
    <w:p w14:paraId="08F7781D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54600" cy="1181100"/>
            <wp:effectExtent l="0" t="0" r="1270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F314E6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申请理由一栏不合格。申请理由不得出现本人、我之类的第一人称，不得出现尊敬的**领导等之类的问候语，结尾不得有此致敬礼或请学校批准之类的话语。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国家助学金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可主要围绕家庭经济贫困情况来阐述；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国家励志奖学金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除了阐述家庭经济贫困情况外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，还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必须</w:t>
      </w:r>
      <w:r>
        <w:rPr>
          <w:rFonts w:hint="eastAsia" w:ascii="华文仿宋" w:hAnsi="华文仿宋" w:eastAsia="华文仿宋"/>
          <w:sz w:val="32"/>
          <w:szCs w:val="32"/>
        </w:rPr>
        <w:t>全面、客观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阐述</w:t>
      </w:r>
      <w:r>
        <w:rPr>
          <w:rFonts w:hint="eastAsia" w:ascii="华文仿宋" w:hAnsi="华文仿宋" w:eastAsia="华文仿宋"/>
          <w:sz w:val="32"/>
          <w:szCs w:val="32"/>
        </w:rPr>
        <w:t>学习成绩、社会实践、创新能力、综合素质等方面的表现情况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二者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都要做到：用词规范，逻辑清晰，条理分明，语句通顺，无错漏字（包括标题符号）。</w:t>
      </w:r>
    </w:p>
    <w:p w14:paraId="1223FBA2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国家励志奖学金，学习(课程)成绩排名与综合考评成绩排名在班级内均位于前10%的，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获奖荣誉一栏不填写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；位于前30%的，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仅填写一项校级荣誉，不要多填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3DEEA08C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学生申请时间可暂时填写2025年10月8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日。如有修改，另行通知。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7305B"/>
    <w:multiLevelType w:val="singleLevel"/>
    <w:tmpl w:val="D0C730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6D2616AC"/>
    <w:rsid w:val="08A9412F"/>
    <w:rsid w:val="17493CB1"/>
    <w:rsid w:val="1DB001FD"/>
    <w:rsid w:val="231B12FE"/>
    <w:rsid w:val="246C3C2F"/>
    <w:rsid w:val="2DB363EF"/>
    <w:rsid w:val="31440ED2"/>
    <w:rsid w:val="4FAE53EB"/>
    <w:rsid w:val="67260921"/>
    <w:rsid w:val="6CCE130E"/>
    <w:rsid w:val="6D2616AC"/>
    <w:rsid w:val="6E916370"/>
    <w:rsid w:val="731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464</Characters>
  <Lines>0</Lines>
  <Paragraphs>0</Paragraphs>
  <TotalTime>31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2021-10-14T07:10:00Z</dcterms:created>
  <dc:creator>Administrator</dc:creator>
  <cp:lastModifiedBy>linda</cp:lastModifiedBy>
  <dcterms:modified xsi:type="dcterms:W3CDTF">2025-10-01T04:30:33Z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6327DAF6B7CF42B2ACF707FD2498CD74_13</vt:lpwstr>
  </property>
  <property fmtid="{D5CDD505-2E9C-101B-9397-08002B2CF9AE}" pid="4" name="KSOTemplateDocerSaveRecord">
    <vt:lpwstr>eyJoZGlkIjoiMTEyOGU3NmU5YWRmN2ZhYzJlOTkzMjE0M2MxNDE3MzMiLCJ1c2VySWQiOiIxOTk5ODc3OTcifQ==</vt:lpwstr>
  </property>
</Properties>
</file>